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D0" w:rsidRPr="00D128E3" w:rsidRDefault="000B26D0" w:rsidP="000B26D0">
      <w:pPr>
        <w:spacing w:line="44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D128E3">
        <w:rPr>
          <w:rFonts w:ascii="標楷體" w:eastAsia="標楷體" w:hAnsi="標楷體" w:hint="eastAsia"/>
          <w:bCs/>
          <w:sz w:val="36"/>
          <w:szCs w:val="36"/>
        </w:rPr>
        <w:t>社團法人彰化縣聲暉協進會</w:t>
      </w:r>
    </w:p>
    <w:p w:rsidR="00714651" w:rsidRPr="00A7670A" w:rsidRDefault="00C47267" w:rsidP="00A7670A">
      <w:pPr>
        <w:jc w:val="center"/>
        <w:rPr>
          <w:rFonts w:ascii="標楷體" w:eastAsia="標楷體" w:hAnsi="標楷體"/>
          <w:sz w:val="32"/>
        </w:rPr>
      </w:pPr>
      <w:r w:rsidRPr="00A7670A">
        <w:rPr>
          <w:rFonts w:ascii="標楷體" w:eastAsia="標楷體" w:hAnsi="標楷體" w:hint="eastAsia"/>
          <w:sz w:val="32"/>
        </w:rPr>
        <w:t>同步聽打服務介紹</w:t>
      </w:r>
      <w:r w:rsidR="000B26D0">
        <w:rPr>
          <w:rFonts w:ascii="標楷體" w:eastAsia="標楷體" w:hAnsi="標楷體" w:hint="eastAsia"/>
          <w:sz w:val="32"/>
        </w:rPr>
        <w:t>&amp;</w:t>
      </w:r>
      <w:r w:rsidR="000B26D0" w:rsidRPr="00183CD8">
        <w:rPr>
          <w:rFonts w:ascii="標楷體" w:eastAsia="標楷體" w:hAnsi="標楷體" w:hint="eastAsia"/>
          <w:bCs/>
          <w:sz w:val="32"/>
          <w:szCs w:val="36"/>
        </w:rPr>
        <w:t>申請須知</w:t>
      </w:r>
    </w:p>
    <w:p w:rsidR="000B26D0" w:rsidRDefault="000B26D0" w:rsidP="000B26D0">
      <w:pPr>
        <w:pStyle w:val="a7"/>
        <w:spacing w:line="400" w:lineRule="exact"/>
        <w:rPr>
          <w:rFonts w:ascii="標楷體" w:eastAsia="標楷體" w:hAnsi="標楷體" w:hint="eastAsia"/>
        </w:rPr>
      </w:pPr>
      <w:r w:rsidRPr="000B26D0">
        <w:rPr>
          <w:rFonts w:ascii="標楷體" w:eastAsia="標楷體" w:hAnsi="標楷體" w:hint="eastAsia"/>
        </w:rPr>
        <w:t>同步聽打服務的建立在近年多方努力之下，已獲得政府的重視與支持，「同步聽打」已經是聽障族群資訊平權的重要指標，亦是學習與社會參與不可或缺的支持服務。</w:t>
      </w:r>
    </w:p>
    <w:p w:rsidR="000B26D0" w:rsidRPr="000B26D0" w:rsidRDefault="000B26D0" w:rsidP="000B26D0">
      <w:pPr>
        <w:pStyle w:val="a7"/>
        <w:spacing w:line="400" w:lineRule="exact"/>
        <w:rPr>
          <w:rFonts w:ascii="標楷體" w:eastAsia="標楷體" w:hAnsi="標楷體" w:hint="eastAsia"/>
        </w:rPr>
      </w:pPr>
    </w:p>
    <w:p w:rsidR="000B26D0" w:rsidRDefault="000B26D0" w:rsidP="000B26D0">
      <w:pPr>
        <w:pStyle w:val="a7"/>
        <w:spacing w:line="400" w:lineRule="exact"/>
        <w:rPr>
          <w:rFonts w:ascii="標楷體" w:eastAsia="標楷體" w:hAnsi="標楷體" w:hint="eastAsia"/>
        </w:rPr>
      </w:pPr>
      <w:r w:rsidRPr="000B26D0">
        <w:rPr>
          <w:rFonts w:ascii="標楷體" w:eastAsia="標楷體" w:hAnsi="標楷體" w:hint="eastAsia"/>
        </w:rPr>
        <w:t>聽障者與常人的溝通因教育及科技進步逐漸由手語增加為口語，「同步聽打服務」是一個可更直接輔助訊息接收的選項。聽打員將環境訊息如笑話、發問等活動現場語音訊息轉為文字呈現，滿足聽障者完整資訊接收之需求。</w:t>
      </w:r>
    </w:p>
    <w:p w:rsidR="000B26D0" w:rsidRDefault="000B26D0" w:rsidP="000B26D0">
      <w:pPr>
        <w:pStyle w:val="a7"/>
        <w:spacing w:line="400" w:lineRule="exact"/>
        <w:rPr>
          <w:rFonts w:ascii="標楷體" w:eastAsia="標楷體" w:hAnsi="標楷體" w:hint="eastAsia"/>
        </w:rPr>
      </w:pPr>
    </w:p>
    <w:p w:rsidR="000B26D0" w:rsidRDefault="000B26D0" w:rsidP="000B26D0">
      <w:pPr>
        <w:pStyle w:val="a7"/>
        <w:spacing w:line="400" w:lineRule="exact"/>
        <w:rPr>
          <w:rFonts w:ascii="標楷體" w:eastAsia="標楷體" w:hAnsi="標楷體" w:hint="eastAsia"/>
        </w:rPr>
      </w:pPr>
      <w:r w:rsidRPr="000B26D0">
        <w:rPr>
          <w:rFonts w:ascii="標楷體" w:eastAsia="標楷體" w:hAnsi="標楷體" w:hint="eastAsia"/>
        </w:rPr>
        <w:t>在推動同步聽打制度最迫切的是人才庫的建立及培訓，歡迎有意願的人才投入同步聽打的行列，協助聽障族群能更完整接收資訊，推廣聽障無障礙環境。</w:t>
      </w:r>
    </w:p>
    <w:p w:rsidR="000B26D0" w:rsidRDefault="000B26D0" w:rsidP="000B26D0">
      <w:pPr>
        <w:pStyle w:val="a7"/>
        <w:spacing w:line="400" w:lineRule="exact"/>
        <w:ind w:leftChars="0" w:left="0"/>
        <w:rPr>
          <w:rFonts w:ascii="標楷體" w:eastAsia="標楷體" w:hAnsi="標楷體" w:hint="eastAsia"/>
        </w:rPr>
      </w:pPr>
    </w:p>
    <w:p w:rsidR="000B26D0" w:rsidRPr="00183CD8" w:rsidRDefault="000B26D0" w:rsidP="000B26D0">
      <w:pPr>
        <w:pStyle w:val="a7"/>
        <w:spacing w:line="40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183CD8">
        <w:rPr>
          <w:rFonts w:ascii="標楷體" w:eastAsia="標楷體" w:hAnsi="標楷體" w:hint="eastAsia"/>
        </w:rPr>
        <w:t>服務時間</w:t>
      </w:r>
    </w:p>
    <w:p w:rsidR="000B26D0" w:rsidRPr="00AC42C8" w:rsidRDefault="000B26D0" w:rsidP="000B26D0">
      <w:pPr>
        <w:tabs>
          <w:tab w:val="left" w:pos="502"/>
          <w:tab w:val="left" w:pos="1004"/>
        </w:tabs>
        <w:spacing w:line="400" w:lineRule="exact"/>
        <w:jc w:val="both"/>
        <w:rPr>
          <w:rFonts w:ascii="標楷體" w:eastAsia="標楷體" w:hAnsi="標楷體"/>
          <w:color w:val="000000"/>
        </w:rPr>
      </w:pPr>
      <w:r w:rsidRPr="00AC42C8">
        <w:rPr>
          <w:rFonts w:ascii="標楷體" w:eastAsia="標楷體" w:hAnsi="標楷體" w:hint="eastAsia"/>
          <w:color w:val="000000"/>
        </w:rPr>
        <w:t xml:space="preserve">    受理申請時間：週一至週五8：</w:t>
      </w:r>
      <w:r w:rsidRPr="00AC42C8">
        <w:rPr>
          <w:rFonts w:ascii="標楷體" w:eastAsia="標楷體" w:hAnsi="標楷體"/>
          <w:color w:val="000000"/>
        </w:rPr>
        <w:t>00~12</w:t>
      </w:r>
      <w:r w:rsidRPr="00AC42C8">
        <w:rPr>
          <w:rFonts w:ascii="標楷體" w:eastAsia="標楷體" w:hAnsi="標楷體" w:hint="eastAsia"/>
          <w:color w:val="000000"/>
        </w:rPr>
        <w:t>：</w:t>
      </w:r>
      <w:r w:rsidRPr="00AC42C8">
        <w:rPr>
          <w:rFonts w:ascii="標楷體" w:eastAsia="標楷體" w:hAnsi="標楷體"/>
          <w:color w:val="000000"/>
        </w:rPr>
        <w:t>00</w:t>
      </w:r>
      <w:r w:rsidRPr="00AC42C8">
        <w:rPr>
          <w:rFonts w:ascii="標楷體" w:eastAsia="標楷體" w:hAnsi="標楷體" w:hint="eastAsia"/>
          <w:color w:val="000000"/>
        </w:rPr>
        <w:t>、</w:t>
      </w:r>
      <w:r w:rsidRPr="00AC42C8">
        <w:rPr>
          <w:rFonts w:ascii="標楷體" w:eastAsia="標楷體" w:hAnsi="標楷體"/>
          <w:color w:val="000000"/>
        </w:rPr>
        <w:t>1</w:t>
      </w:r>
      <w:r w:rsidRPr="00AC42C8">
        <w:rPr>
          <w:rFonts w:ascii="標楷體" w:eastAsia="標楷體" w:hAnsi="標楷體" w:hint="eastAsia"/>
          <w:color w:val="000000"/>
        </w:rPr>
        <w:t>3：3</w:t>
      </w:r>
      <w:r w:rsidRPr="00AC42C8">
        <w:rPr>
          <w:rFonts w:ascii="標楷體" w:eastAsia="標楷體" w:hAnsi="標楷體"/>
          <w:color w:val="000000"/>
        </w:rPr>
        <w:t>0~17</w:t>
      </w:r>
      <w:r w:rsidRPr="00AC42C8">
        <w:rPr>
          <w:rFonts w:ascii="標楷體" w:eastAsia="標楷體" w:hAnsi="標楷體" w:hint="eastAsia"/>
          <w:color w:val="000000"/>
        </w:rPr>
        <w:t>：</w:t>
      </w:r>
      <w:r w:rsidRPr="00AC42C8">
        <w:rPr>
          <w:rFonts w:ascii="標楷體" w:eastAsia="標楷體" w:hAnsi="標楷體"/>
          <w:color w:val="000000"/>
        </w:rPr>
        <w:t>00</w:t>
      </w:r>
      <w:r w:rsidRPr="00AC42C8">
        <w:rPr>
          <w:rFonts w:ascii="標楷體" w:eastAsia="標楷體" w:hAnsi="標楷體" w:hint="eastAsia"/>
          <w:color w:val="000000"/>
        </w:rPr>
        <w:t>(例假日除外)。</w:t>
      </w:r>
    </w:p>
    <w:p w:rsidR="000B26D0" w:rsidRPr="00AC42C8" w:rsidRDefault="000B26D0" w:rsidP="000B26D0">
      <w:pPr>
        <w:tabs>
          <w:tab w:val="left" w:pos="502"/>
          <w:tab w:val="left" w:pos="1004"/>
        </w:tabs>
        <w:spacing w:line="400" w:lineRule="exact"/>
        <w:ind w:firstLineChars="209" w:firstLine="502"/>
        <w:jc w:val="both"/>
        <w:rPr>
          <w:rFonts w:ascii="標楷體" w:eastAsia="標楷體" w:hAnsi="標楷體"/>
          <w:color w:val="000000"/>
        </w:rPr>
      </w:pPr>
      <w:r w:rsidRPr="00AC42C8">
        <w:rPr>
          <w:rFonts w:ascii="標楷體" w:eastAsia="標楷體" w:hAnsi="標楷體" w:hint="eastAsia"/>
          <w:color w:val="000000"/>
        </w:rPr>
        <w:t>服務時間：週一至週日8：00</w:t>
      </w:r>
      <w:r w:rsidRPr="00AC42C8">
        <w:rPr>
          <w:rFonts w:ascii="標楷體" w:eastAsia="標楷體" w:hAnsi="標楷體"/>
          <w:color w:val="000000"/>
        </w:rPr>
        <w:t>~</w:t>
      </w:r>
      <w:r w:rsidRPr="00AC42C8">
        <w:rPr>
          <w:rFonts w:ascii="標楷體" w:eastAsia="標楷體" w:hAnsi="標楷體" w:hint="eastAsia"/>
          <w:color w:val="000000"/>
        </w:rPr>
        <w:t>22：00。</w:t>
      </w:r>
    </w:p>
    <w:p w:rsidR="000B26D0" w:rsidRDefault="000B26D0" w:rsidP="000B26D0">
      <w:pPr>
        <w:spacing w:line="400" w:lineRule="exact"/>
        <w:rPr>
          <w:rFonts w:ascii="標楷體" w:eastAsia="標楷體" w:hAnsi="標楷體" w:hint="eastAsia"/>
        </w:rPr>
      </w:pPr>
    </w:p>
    <w:p w:rsidR="000B26D0" w:rsidRPr="00AC42C8" w:rsidRDefault="000B26D0" w:rsidP="000B26D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AC42C8">
        <w:rPr>
          <w:rFonts w:ascii="標楷體" w:eastAsia="標楷體" w:hAnsi="標楷體" w:hint="eastAsia"/>
        </w:rPr>
        <w:t>服務對象</w:t>
      </w:r>
    </w:p>
    <w:p w:rsidR="000B26D0" w:rsidRPr="00AC42C8" w:rsidRDefault="000B26D0" w:rsidP="000B26D0">
      <w:pPr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AC42C8">
        <w:rPr>
          <w:rFonts w:ascii="標楷體" w:eastAsia="標楷體" w:hAnsi="標楷體" w:hint="eastAsia"/>
          <w:color w:val="000000"/>
        </w:rPr>
        <w:t>團體：各機關、警政司法機關、各級學校、醫療院所等公共服務機關(構)或依法登記之非營利組織、聘有聽語障者或併聽語障之多重障礙者之公司行號。</w:t>
      </w:r>
    </w:p>
    <w:p w:rsidR="000B26D0" w:rsidRPr="00AC42C8" w:rsidRDefault="000B26D0" w:rsidP="000B26D0">
      <w:pPr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AC42C8">
        <w:rPr>
          <w:rFonts w:ascii="標楷體" w:eastAsia="標楷體" w:hAnsi="標楷體" w:hint="eastAsia"/>
          <w:color w:val="000000"/>
        </w:rPr>
        <w:t>個人：設籍且實際居住於彰化縣市，領有身心障礙手冊之聽語障者或併聽語障之多重障礙者及其家屬。</w:t>
      </w:r>
    </w:p>
    <w:p w:rsidR="000B26D0" w:rsidRPr="00AC42C8" w:rsidRDefault="000B26D0" w:rsidP="000B26D0">
      <w:pPr>
        <w:spacing w:line="400" w:lineRule="exact"/>
        <w:rPr>
          <w:rFonts w:ascii="標楷體" w:eastAsia="標楷體" w:hAnsi="標楷體"/>
          <w:color w:val="000000"/>
        </w:rPr>
      </w:pPr>
      <w:r w:rsidRPr="00AC42C8">
        <w:rPr>
          <w:rFonts w:ascii="標楷體" w:eastAsia="標楷體" w:hAnsi="標楷體" w:hint="eastAsia"/>
          <w:color w:val="000000"/>
          <w:highlight w:val="yellow"/>
        </w:rPr>
        <w:t>※如非以上條列者（居住於彰化縣市非設籍），提出申請時需自行負擔費用或提出相關證明（如在職證明等）</w:t>
      </w:r>
      <w:r w:rsidRPr="00AC42C8">
        <w:rPr>
          <w:rFonts w:ascii="標楷體" w:eastAsia="標楷體" w:hAnsi="標楷體" w:hint="eastAsia"/>
          <w:color w:val="000000"/>
        </w:rPr>
        <w:t>。</w:t>
      </w:r>
    </w:p>
    <w:p w:rsidR="000B26D0" w:rsidRDefault="000B26D0" w:rsidP="000B26D0">
      <w:pPr>
        <w:spacing w:line="400" w:lineRule="exact"/>
        <w:rPr>
          <w:rFonts w:ascii="標楷體" w:eastAsia="標楷體" w:hAnsi="標楷體" w:hint="eastAsia"/>
        </w:rPr>
      </w:pPr>
    </w:p>
    <w:p w:rsidR="000B26D0" w:rsidRPr="00AC42C8" w:rsidRDefault="000B26D0" w:rsidP="000B26D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AC42C8">
        <w:rPr>
          <w:rFonts w:ascii="標楷體" w:eastAsia="標楷體" w:hAnsi="標楷體" w:hint="eastAsia"/>
        </w:rPr>
        <w:t>、服務範圍:彰化縣市</w:t>
      </w:r>
      <w:r w:rsidRPr="00AC42C8">
        <w:rPr>
          <w:rFonts w:ascii="標楷體" w:eastAsia="標楷體" w:hAnsi="標楷體"/>
        </w:rPr>
        <w:t>轄內。</w:t>
      </w:r>
    </w:p>
    <w:p w:rsidR="000B26D0" w:rsidRDefault="000B26D0" w:rsidP="000B26D0">
      <w:pPr>
        <w:spacing w:line="400" w:lineRule="exact"/>
        <w:rPr>
          <w:rFonts w:ascii="標楷體" w:eastAsia="標楷體" w:hAnsi="標楷體" w:hint="eastAsia"/>
        </w:rPr>
      </w:pPr>
    </w:p>
    <w:p w:rsidR="000B26D0" w:rsidRPr="00AC42C8" w:rsidRDefault="000B26D0" w:rsidP="000B26D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AC42C8">
        <w:rPr>
          <w:rFonts w:ascii="標楷體" w:eastAsia="標楷體" w:hAnsi="標楷體" w:hint="eastAsia"/>
        </w:rPr>
        <w:t>、服務內容</w:t>
      </w:r>
      <w:r>
        <w:rPr>
          <w:rFonts w:ascii="標楷體" w:eastAsia="標楷體" w:hAnsi="標楷體" w:hint="eastAsia"/>
        </w:rPr>
        <w:t>:</w:t>
      </w:r>
    </w:p>
    <w:p w:rsidR="000B26D0" w:rsidRPr="00AC42C8" w:rsidRDefault="000B26D0" w:rsidP="000B26D0">
      <w:pPr>
        <w:adjustRightInd w:val="0"/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AC42C8">
        <w:rPr>
          <w:rFonts w:ascii="標楷體" w:eastAsia="標楷體" w:hAnsi="標楷體"/>
        </w:rPr>
        <w:t>醫療</w:t>
      </w:r>
      <w:r w:rsidRPr="00AC42C8">
        <w:rPr>
          <w:rFonts w:ascii="標楷體" w:eastAsia="標楷體" w:hAnsi="標楷體" w:hint="eastAsia"/>
        </w:rPr>
        <w:t>服務</w:t>
      </w:r>
      <w:r w:rsidRPr="00AC42C8">
        <w:rPr>
          <w:rFonts w:ascii="標楷體" w:eastAsia="標楷體" w:hAnsi="標楷體"/>
        </w:rPr>
        <w:t>，如手術、生產、門診、化療、復健、療育、一般健康檢查等。</w:t>
      </w:r>
    </w:p>
    <w:p w:rsidR="000B26D0" w:rsidRPr="00AC42C8" w:rsidRDefault="000B26D0" w:rsidP="000B26D0">
      <w:pPr>
        <w:adjustRightInd w:val="0"/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AC42C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AC42C8">
        <w:rPr>
          <w:rFonts w:ascii="標楷體" w:eastAsia="標楷體" w:hAnsi="標楷體" w:hint="eastAsia"/>
        </w:rPr>
        <w:t>司法、警政、交通服務，如</w:t>
      </w:r>
      <w:r w:rsidRPr="00AC42C8">
        <w:rPr>
          <w:rFonts w:ascii="標楷體" w:eastAsia="標楷體" w:hAnsi="標楷體"/>
        </w:rPr>
        <w:t>司法訴訟、警察局報案</w:t>
      </w:r>
      <w:r w:rsidRPr="00AC42C8">
        <w:rPr>
          <w:rFonts w:ascii="標楷體" w:eastAsia="標楷體" w:hAnsi="標楷體" w:hint="eastAsia"/>
        </w:rPr>
        <w:t>、</w:t>
      </w:r>
      <w:r w:rsidRPr="00AC42C8">
        <w:rPr>
          <w:rFonts w:ascii="標楷體" w:eastAsia="標楷體" w:hAnsi="標楷體" w:hint="eastAsia"/>
          <w:color w:val="000000"/>
        </w:rPr>
        <w:t>涉及刑事案件之交通事故、警政及司法偵查事務</w:t>
      </w:r>
      <w:r w:rsidRPr="00AC42C8">
        <w:rPr>
          <w:rFonts w:ascii="標楷體" w:eastAsia="標楷體" w:hAnsi="標楷體"/>
        </w:rPr>
        <w:t>等。</w:t>
      </w:r>
    </w:p>
    <w:p w:rsidR="000B26D0" w:rsidRPr="00AC42C8" w:rsidRDefault="000B26D0" w:rsidP="000B26D0">
      <w:pPr>
        <w:adjustRightInd w:val="0"/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lastRenderedPageBreak/>
        <w:t>(三)</w:t>
      </w:r>
      <w:r w:rsidRPr="00AC42C8">
        <w:rPr>
          <w:rFonts w:ascii="標楷體" w:eastAsia="標楷體" w:hAnsi="標楷體" w:hint="eastAsia"/>
        </w:rPr>
        <w:t>教育服務</w:t>
      </w:r>
      <w:r w:rsidRPr="00AC42C8">
        <w:rPr>
          <w:rFonts w:ascii="標楷體" w:eastAsia="標楷體" w:hAnsi="標楷體"/>
        </w:rPr>
        <w:t>，如親師座談會、家長會或學校日活動等。</w:t>
      </w:r>
    </w:p>
    <w:p w:rsidR="000B26D0" w:rsidRPr="00AC42C8" w:rsidRDefault="000B26D0" w:rsidP="000B26D0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(四)</w:t>
      </w:r>
      <w:r w:rsidRPr="00AC42C8">
        <w:rPr>
          <w:rFonts w:ascii="標楷體" w:eastAsia="標楷體" w:hAnsi="標楷體" w:hint="eastAsia"/>
          <w:color w:val="000000"/>
        </w:rPr>
        <w:t>活動服務，如公務機關或民間立案非營利團體對外辦理公益活動、研習或受政府委託知民間單位辦理之職業訓練、</w:t>
      </w:r>
      <w:r w:rsidRPr="00AC42C8">
        <w:rPr>
          <w:rFonts w:ascii="標楷體" w:eastAsia="標楷體" w:hAnsi="標楷體"/>
        </w:rPr>
        <w:t>社會參與活動，如：展覽、演講、活動參訪及成長性課程。</w:t>
      </w:r>
    </w:p>
    <w:p w:rsidR="000B26D0" w:rsidRPr="00AC42C8" w:rsidRDefault="000B26D0" w:rsidP="000B26D0">
      <w:pPr>
        <w:adjustRightInd w:val="0"/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AC42C8"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 w:hint="eastAsia"/>
          <w:color w:val="000000"/>
        </w:rPr>
        <w:t>)</w:t>
      </w:r>
      <w:r w:rsidRPr="00AC42C8">
        <w:rPr>
          <w:rFonts w:ascii="標楷體" w:eastAsia="標楷體" w:hAnsi="標楷體" w:hint="eastAsia"/>
          <w:color w:val="000000"/>
        </w:rPr>
        <w:t>會議服務，如重大政策會議、公聽會、法規修訂會議、一般會議、協調會、記者會等。</w:t>
      </w:r>
    </w:p>
    <w:p w:rsidR="000B26D0" w:rsidRPr="00AC42C8" w:rsidRDefault="000B26D0" w:rsidP="000B26D0">
      <w:pPr>
        <w:adjustRightInd w:val="0"/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(六)</w:t>
      </w:r>
      <w:r w:rsidRPr="00AC42C8">
        <w:rPr>
          <w:rFonts w:ascii="標楷體" w:eastAsia="標楷體" w:hAnsi="標楷體" w:hint="eastAsia"/>
          <w:color w:val="000000"/>
        </w:rPr>
        <w:t>洽公服務，如公務機關洽辦事務</w:t>
      </w:r>
      <w:r w:rsidRPr="00AC42C8">
        <w:rPr>
          <w:rFonts w:ascii="標楷體" w:eastAsia="標楷體" w:hAnsi="標楷體"/>
        </w:rPr>
        <w:t>或陳情、申訴等。</w:t>
      </w:r>
    </w:p>
    <w:p w:rsidR="000B26D0" w:rsidRPr="00AC42C8" w:rsidRDefault="000B26D0" w:rsidP="000B26D0">
      <w:pPr>
        <w:adjustRightInd w:val="0"/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(七)</w:t>
      </w:r>
      <w:r w:rsidRPr="00AC42C8">
        <w:rPr>
          <w:rFonts w:ascii="標楷體" w:eastAsia="標楷體" w:hAnsi="標楷體" w:hint="eastAsia"/>
        </w:rPr>
        <w:t>福利服務，如社工員</w:t>
      </w:r>
      <w:r w:rsidRPr="00AC42C8">
        <w:rPr>
          <w:rFonts w:ascii="標楷體" w:eastAsia="標楷體" w:hAnsi="標楷體"/>
        </w:rPr>
        <w:t>訪視、輔導案件</w:t>
      </w:r>
      <w:r w:rsidRPr="00AC42C8">
        <w:rPr>
          <w:rFonts w:ascii="標楷體" w:eastAsia="標楷體" w:hAnsi="標楷體" w:hint="eastAsia"/>
        </w:rPr>
        <w:t>、</w:t>
      </w:r>
      <w:r w:rsidRPr="00AC42C8">
        <w:rPr>
          <w:rFonts w:ascii="標楷體" w:eastAsia="標楷體" w:hAnsi="標楷體"/>
          <w:color w:val="000000"/>
        </w:rPr>
        <w:t>ICF需求評估</w:t>
      </w:r>
      <w:r w:rsidRPr="00AC42C8">
        <w:rPr>
          <w:rFonts w:ascii="標楷體" w:eastAsia="標楷體" w:hAnsi="標楷體"/>
        </w:rPr>
        <w:t>及心理諮商輔導</w:t>
      </w:r>
      <w:r w:rsidRPr="00AC42C8">
        <w:rPr>
          <w:rFonts w:ascii="標楷體" w:eastAsia="標楷體" w:hAnsi="標楷體" w:hint="eastAsia"/>
        </w:rPr>
        <w:t>等</w:t>
      </w:r>
      <w:r w:rsidRPr="00AC42C8">
        <w:rPr>
          <w:rFonts w:ascii="標楷體" w:eastAsia="標楷體" w:hAnsi="標楷體"/>
        </w:rPr>
        <w:t>。</w:t>
      </w:r>
    </w:p>
    <w:p w:rsidR="000B26D0" w:rsidRPr="00AC42C8" w:rsidRDefault="000B26D0" w:rsidP="000B26D0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(八)</w:t>
      </w:r>
      <w:r w:rsidRPr="00AC42C8">
        <w:rPr>
          <w:rFonts w:ascii="標楷體" w:eastAsia="標楷體" w:hAnsi="標楷體" w:hint="eastAsia"/>
          <w:color w:val="000000"/>
        </w:rPr>
        <w:t>就業服務，如求職面談等。</w:t>
      </w:r>
    </w:p>
    <w:p w:rsidR="000B26D0" w:rsidRDefault="000B26D0" w:rsidP="000B26D0">
      <w:pPr>
        <w:spacing w:line="400" w:lineRule="exact"/>
        <w:rPr>
          <w:rFonts w:ascii="標楷體" w:eastAsia="標楷體" w:hAnsi="標楷體" w:hint="eastAsia"/>
        </w:rPr>
      </w:pPr>
    </w:p>
    <w:p w:rsidR="000B26D0" w:rsidRPr="00AC42C8" w:rsidRDefault="000B26D0" w:rsidP="000B26D0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五</w:t>
      </w:r>
      <w:r w:rsidRPr="00AC42C8">
        <w:rPr>
          <w:rFonts w:ascii="標楷體" w:eastAsia="標楷體" w:hAnsi="標楷體" w:hint="eastAsia"/>
        </w:rPr>
        <w:t>、</w:t>
      </w:r>
      <w:r w:rsidRPr="00AC42C8">
        <w:rPr>
          <w:rFonts w:ascii="標楷體" w:eastAsia="標楷體" w:hAnsi="標楷體"/>
        </w:rPr>
        <w:t>申請方式</w:t>
      </w:r>
      <w:r>
        <w:rPr>
          <w:rFonts w:ascii="標楷體" w:eastAsia="標楷體" w:hAnsi="標楷體" w:hint="eastAsia"/>
        </w:rPr>
        <w:t>:</w:t>
      </w:r>
    </w:p>
    <w:p w:rsidR="000B26D0" w:rsidRPr="00AC42C8" w:rsidRDefault="000B26D0" w:rsidP="000B26D0">
      <w:pPr>
        <w:tabs>
          <w:tab w:val="left" w:pos="251"/>
          <w:tab w:val="left" w:pos="1004"/>
        </w:tabs>
        <w:spacing w:line="400" w:lineRule="exact"/>
        <w:ind w:leftChars="89" w:left="214" w:firstLine="1"/>
        <w:jc w:val="both"/>
        <w:rPr>
          <w:rFonts w:ascii="標楷體" w:eastAsia="標楷體" w:hAnsi="標楷體"/>
          <w:color w:val="000000"/>
        </w:rPr>
      </w:pPr>
      <w:r w:rsidRPr="00AC42C8">
        <w:rPr>
          <w:rFonts w:ascii="標楷體" w:eastAsia="標楷體" w:hAnsi="標楷體"/>
          <w:color w:val="000000"/>
          <w:spacing w:val="-4"/>
        </w:rPr>
        <w:t>(</w:t>
      </w:r>
      <w:r w:rsidRPr="00AC42C8">
        <w:rPr>
          <w:rFonts w:ascii="標楷體" w:eastAsia="標楷體" w:hAnsi="標楷體" w:hint="eastAsia"/>
          <w:color w:val="000000"/>
          <w:spacing w:val="-4"/>
        </w:rPr>
        <w:t>一</w:t>
      </w:r>
      <w:r w:rsidRPr="00AC42C8">
        <w:rPr>
          <w:rFonts w:ascii="標楷體" w:eastAsia="標楷體" w:hAnsi="標楷體"/>
          <w:color w:val="000000"/>
          <w:spacing w:val="-4"/>
        </w:rPr>
        <w:t>)</w:t>
      </w:r>
      <w:r w:rsidRPr="00AC42C8">
        <w:rPr>
          <w:rFonts w:ascii="標楷體" w:eastAsia="標楷體" w:hAnsi="標楷體" w:hint="eastAsia"/>
          <w:color w:val="000000"/>
        </w:rPr>
        <w:t>填寫申請表。</w:t>
      </w:r>
    </w:p>
    <w:p w:rsidR="000B26D0" w:rsidRPr="00AC42C8" w:rsidRDefault="000B26D0" w:rsidP="000B26D0">
      <w:pPr>
        <w:tabs>
          <w:tab w:val="left" w:pos="251"/>
          <w:tab w:val="left" w:pos="1004"/>
        </w:tabs>
        <w:spacing w:line="400" w:lineRule="exact"/>
        <w:ind w:leftChars="89" w:left="214" w:firstLine="1"/>
        <w:jc w:val="both"/>
        <w:rPr>
          <w:rFonts w:ascii="標楷體" w:eastAsia="標楷體" w:hAnsi="標楷體"/>
          <w:color w:val="000000"/>
        </w:rPr>
      </w:pPr>
      <w:r w:rsidRPr="00AC42C8">
        <w:rPr>
          <w:rFonts w:ascii="標楷體" w:eastAsia="標楷體" w:hAnsi="標楷體"/>
          <w:color w:val="000000"/>
          <w:spacing w:val="-4"/>
        </w:rPr>
        <w:t>(</w:t>
      </w:r>
      <w:r w:rsidRPr="00AC42C8">
        <w:rPr>
          <w:rFonts w:ascii="標楷體" w:eastAsia="標楷體" w:hAnsi="標楷體" w:hint="eastAsia"/>
          <w:color w:val="000000"/>
          <w:spacing w:val="-4"/>
        </w:rPr>
        <w:t>二</w:t>
      </w:r>
      <w:r w:rsidRPr="00AC42C8">
        <w:rPr>
          <w:rFonts w:ascii="標楷體" w:eastAsia="標楷體" w:hAnsi="標楷體"/>
          <w:color w:val="000000"/>
          <w:spacing w:val="-4"/>
        </w:rPr>
        <w:t>)</w:t>
      </w:r>
      <w:r>
        <w:rPr>
          <w:rFonts w:ascii="標楷體" w:eastAsia="標楷體" w:hAnsi="標楷體" w:hint="eastAsia"/>
          <w:color w:val="000000"/>
        </w:rPr>
        <w:t>以傳真或電子郵件方式傳送至本會</w:t>
      </w:r>
      <w:r w:rsidRPr="00AC42C8">
        <w:rPr>
          <w:rFonts w:ascii="標楷體" w:eastAsia="標楷體" w:hAnsi="標楷體" w:hint="eastAsia"/>
          <w:color w:val="000000"/>
        </w:rPr>
        <w:t>。</w:t>
      </w:r>
    </w:p>
    <w:p w:rsidR="000B26D0" w:rsidRPr="00AC42C8" w:rsidRDefault="000B26D0" w:rsidP="000B26D0">
      <w:pPr>
        <w:tabs>
          <w:tab w:val="left" w:pos="753"/>
          <w:tab w:val="left" w:pos="1004"/>
        </w:tabs>
        <w:spacing w:line="400" w:lineRule="exact"/>
        <w:ind w:leftChars="88" w:left="714" w:hanging="503"/>
        <w:jc w:val="both"/>
        <w:rPr>
          <w:rFonts w:ascii="標楷體" w:eastAsia="標楷體" w:hAnsi="標楷體"/>
          <w:color w:val="000000"/>
        </w:rPr>
      </w:pPr>
      <w:r w:rsidRPr="00AC42C8">
        <w:rPr>
          <w:rFonts w:ascii="標楷體" w:eastAsia="標楷體" w:hAnsi="標楷體"/>
          <w:color w:val="000000"/>
          <w:spacing w:val="-4"/>
        </w:rPr>
        <w:t>(</w:t>
      </w:r>
      <w:r w:rsidRPr="00AC42C8">
        <w:rPr>
          <w:rFonts w:ascii="標楷體" w:eastAsia="標楷體" w:hAnsi="標楷體" w:hint="eastAsia"/>
          <w:color w:val="000000"/>
          <w:spacing w:val="-4"/>
        </w:rPr>
        <w:t>三</w:t>
      </w:r>
      <w:r w:rsidRPr="00AC42C8">
        <w:rPr>
          <w:rFonts w:ascii="標楷體" w:eastAsia="標楷體" w:hAnsi="標楷體"/>
          <w:color w:val="000000"/>
          <w:spacing w:val="-4"/>
        </w:rPr>
        <w:t>)</w:t>
      </w:r>
      <w:r w:rsidRPr="00AC42C8">
        <w:rPr>
          <w:rFonts w:ascii="標楷體" w:eastAsia="標楷體" w:hAnsi="標楷體" w:hint="eastAsia"/>
          <w:color w:val="000000"/>
          <w:spacing w:val="-4"/>
        </w:rPr>
        <w:t>應附資料：</w:t>
      </w:r>
      <w:r w:rsidRPr="00AC42C8">
        <w:rPr>
          <w:rFonts w:ascii="標楷體" w:eastAsia="標楷體" w:hAnsi="標楷體" w:hint="eastAsia"/>
          <w:color w:val="000000"/>
        </w:rPr>
        <w:t>申請表、身心障礙手冊正、反面影本、會議或活動相關流程及其他相關表件等資料。</w:t>
      </w:r>
    </w:p>
    <w:p w:rsidR="000B26D0" w:rsidRPr="00AC42C8" w:rsidRDefault="000B26D0" w:rsidP="000B26D0">
      <w:pPr>
        <w:tabs>
          <w:tab w:val="left" w:pos="251"/>
          <w:tab w:val="left" w:pos="1004"/>
        </w:tabs>
        <w:spacing w:line="400" w:lineRule="exact"/>
        <w:ind w:leftChars="89" w:left="678" w:hangingChars="200" w:hanging="464"/>
        <w:jc w:val="both"/>
        <w:rPr>
          <w:rFonts w:ascii="標楷體" w:eastAsia="標楷體" w:hAnsi="標楷體"/>
          <w:color w:val="000000"/>
        </w:rPr>
      </w:pPr>
      <w:r w:rsidRPr="00AC42C8">
        <w:rPr>
          <w:rFonts w:ascii="標楷體" w:eastAsia="標楷體" w:hAnsi="標楷體"/>
          <w:color w:val="000000"/>
          <w:spacing w:val="-4"/>
        </w:rPr>
        <w:t>(</w:t>
      </w:r>
      <w:r w:rsidRPr="00AC42C8">
        <w:rPr>
          <w:rFonts w:ascii="標楷體" w:eastAsia="標楷體" w:hAnsi="標楷體" w:hint="eastAsia"/>
          <w:color w:val="000000"/>
          <w:spacing w:val="-4"/>
        </w:rPr>
        <w:t>四</w:t>
      </w:r>
      <w:r w:rsidRPr="00AC42C8">
        <w:rPr>
          <w:rFonts w:ascii="標楷體" w:eastAsia="標楷體" w:hAnsi="標楷體"/>
          <w:color w:val="000000"/>
          <w:spacing w:val="-4"/>
        </w:rPr>
        <w:t>)</w:t>
      </w:r>
      <w:r w:rsidRPr="00AC42C8">
        <w:rPr>
          <w:rFonts w:ascii="標楷體" w:eastAsia="標楷體" w:hAnsi="標楷體" w:hint="eastAsia"/>
        </w:rPr>
        <w:t>接到申請案件，先行評估是否為符合服務條件後，再派遣即時聽打人員前往，且與申請單位或申請人確認時間、地點、服務人員姓名等相關資料，如不符申請條件者也以電話</w:t>
      </w:r>
      <w:r>
        <w:rPr>
          <w:rFonts w:ascii="標楷體" w:eastAsia="標楷體" w:hAnsi="標楷體" w:hint="eastAsia"/>
        </w:rPr>
        <w:t>等方式</w:t>
      </w:r>
      <w:r w:rsidRPr="00AC42C8">
        <w:rPr>
          <w:rFonts w:ascii="標楷體" w:eastAsia="標楷體" w:hAnsi="標楷體" w:hint="eastAsia"/>
        </w:rPr>
        <w:t>回覆。</w:t>
      </w:r>
    </w:p>
    <w:p w:rsidR="000B26D0" w:rsidRDefault="000B26D0" w:rsidP="000B26D0">
      <w:pPr>
        <w:spacing w:line="400" w:lineRule="exact"/>
        <w:rPr>
          <w:rFonts w:ascii="標楷體" w:eastAsia="標楷體" w:hAnsi="標楷體" w:hint="eastAsia"/>
        </w:rPr>
      </w:pPr>
    </w:p>
    <w:p w:rsidR="000B26D0" w:rsidRPr="00AC42C8" w:rsidRDefault="000B26D0" w:rsidP="000B26D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AC42C8">
        <w:rPr>
          <w:rFonts w:ascii="標楷體" w:eastAsia="標楷體" w:hAnsi="標楷體" w:hint="eastAsia"/>
        </w:rPr>
        <w:t>、注意事項</w:t>
      </w:r>
    </w:p>
    <w:p w:rsidR="000B26D0" w:rsidRPr="001763F9" w:rsidRDefault="000B26D0" w:rsidP="000B26D0">
      <w:pPr>
        <w:spacing w:line="400" w:lineRule="exact"/>
        <w:ind w:leftChars="100" w:left="600" w:hangingChars="150" w:hanging="360"/>
        <w:rPr>
          <w:rFonts w:ascii="標楷體" w:eastAsia="標楷體" w:hAnsi="標楷體"/>
        </w:rPr>
      </w:pPr>
      <w:r w:rsidRPr="001763F9">
        <w:rPr>
          <w:rFonts w:ascii="標楷體" w:eastAsia="標楷體" w:hAnsi="標楷體" w:hint="eastAsia"/>
        </w:rPr>
        <w:t>(一)</w:t>
      </w:r>
      <w:r w:rsidRPr="008C2F90">
        <w:rPr>
          <w:rFonts w:ascii="標楷體" w:eastAsia="標楷體" w:hAnsi="標楷體" w:hint="eastAsia"/>
        </w:rPr>
        <w:t>本項申請完全免費，若超出最高補助時數服務費用為500元/1小時</w:t>
      </w:r>
      <w:r w:rsidRPr="001763F9">
        <w:rPr>
          <w:rFonts w:ascii="標楷體" w:eastAsia="標楷體" w:hAnsi="標楷體" w:hint="eastAsia"/>
        </w:rPr>
        <w:t>。</w:t>
      </w:r>
    </w:p>
    <w:p w:rsidR="000B26D0" w:rsidRPr="001763F9" w:rsidRDefault="000B26D0" w:rsidP="000B26D0">
      <w:pPr>
        <w:spacing w:line="400" w:lineRule="exact"/>
        <w:ind w:leftChars="100" w:left="600" w:hangingChars="150" w:hanging="360"/>
        <w:rPr>
          <w:rFonts w:ascii="標楷體" w:eastAsia="標楷體" w:hAnsi="標楷體"/>
        </w:rPr>
      </w:pPr>
      <w:r w:rsidRPr="001763F9">
        <w:rPr>
          <w:rFonts w:ascii="標楷體" w:eastAsia="標楷體" w:hAnsi="標楷體" w:hint="eastAsia"/>
        </w:rPr>
        <w:t>(二)本服務不</w:t>
      </w:r>
      <w:r w:rsidRPr="001763F9">
        <w:rPr>
          <w:rFonts w:ascii="標楷體" w:eastAsia="標楷體" w:hAnsi="標楷體"/>
        </w:rPr>
        <w:t>涉及</w:t>
      </w:r>
      <w:r w:rsidRPr="001763F9">
        <w:rPr>
          <w:rFonts w:ascii="標楷體" w:eastAsia="標楷體" w:hAnsi="標楷體" w:hint="eastAsia"/>
        </w:rPr>
        <w:t>私人商業利益。</w:t>
      </w:r>
    </w:p>
    <w:p w:rsidR="000B26D0" w:rsidRPr="001763F9" w:rsidRDefault="000B26D0" w:rsidP="000B26D0">
      <w:pPr>
        <w:spacing w:line="400" w:lineRule="exact"/>
        <w:ind w:leftChars="100" w:left="600" w:hangingChars="150" w:hanging="360"/>
        <w:rPr>
          <w:rFonts w:ascii="標楷體" w:eastAsia="標楷體" w:hAnsi="標楷體"/>
        </w:rPr>
      </w:pPr>
      <w:r w:rsidRPr="001763F9">
        <w:rPr>
          <w:rFonts w:ascii="標楷體" w:eastAsia="標楷體" w:hAnsi="標楷體" w:hint="eastAsia"/>
        </w:rPr>
        <w:t>(三)</w:t>
      </w:r>
      <w:r w:rsidRPr="001763F9">
        <w:rPr>
          <w:rFonts w:ascii="標楷體" w:eastAsia="標楷體" w:hAnsi="標楷體" w:cs="Tahoma" w:hint="eastAsia"/>
        </w:rPr>
        <w:t>每人（單位）每月最高補助</w:t>
      </w:r>
      <w:r w:rsidRPr="001763F9">
        <w:rPr>
          <w:rStyle w:val="a8"/>
          <w:rFonts w:ascii="標楷體" w:eastAsia="標楷體" w:hAnsi="標楷體" w:cs="Tahoma"/>
        </w:rPr>
        <w:t>15</w:t>
      </w:r>
      <w:r w:rsidRPr="001763F9">
        <w:rPr>
          <w:rStyle w:val="a8"/>
          <w:rFonts w:ascii="標楷體" w:eastAsia="標楷體" w:hAnsi="標楷體" w:cs="Tahoma" w:hint="eastAsia"/>
        </w:rPr>
        <w:t>小時</w:t>
      </w:r>
      <w:r>
        <w:rPr>
          <w:rFonts w:ascii="標楷體" w:eastAsia="標楷體" w:hAnsi="標楷體" w:cs="Tahoma" w:hint="eastAsia"/>
        </w:rPr>
        <w:t>同步</w:t>
      </w:r>
      <w:r w:rsidRPr="001763F9">
        <w:rPr>
          <w:rFonts w:ascii="標楷體" w:eastAsia="標楷體" w:hAnsi="標楷體" w:cs="Tahoma" w:hint="eastAsia"/>
        </w:rPr>
        <w:t>聽打服務費用，超過時數請自行負擔聽打員費用。</w:t>
      </w:r>
    </w:p>
    <w:p w:rsidR="000B26D0" w:rsidRPr="00AC42C8" w:rsidRDefault="000B26D0" w:rsidP="000B26D0">
      <w:pPr>
        <w:spacing w:line="400" w:lineRule="exact"/>
        <w:ind w:leftChars="100" w:left="60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(四</w:t>
      </w:r>
      <w:r w:rsidRPr="00AC42C8">
        <w:rPr>
          <w:rFonts w:ascii="標楷體" w:eastAsia="標楷體" w:hAnsi="標楷體" w:hint="eastAsia"/>
          <w:color w:val="000000"/>
        </w:rPr>
        <w:t>)各項會議、活動，時間若超過兩小時，需有二位以上</w:t>
      </w:r>
      <w:r>
        <w:rPr>
          <w:rFonts w:ascii="標楷體" w:eastAsia="標楷體" w:hAnsi="標楷體" w:hint="eastAsia"/>
        </w:rPr>
        <w:t>同步</w:t>
      </w:r>
      <w:r w:rsidRPr="00AC42C8">
        <w:rPr>
          <w:rFonts w:ascii="標楷體" w:eastAsia="標楷體" w:hAnsi="標楷體" w:hint="eastAsia"/>
        </w:rPr>
        <w:t>聽打</w:t>
      </w:r>
      <w:r w:rsidRPr="00AC42C8">
        <w:rPr>
          <w:rFonts w:ascii="標楷體" w:eastAsia="標楷體" w:hAnsi="標楷體" w:hint="eastAsia"/>
          <w:color w:val="000000"/>
        </w:rPr>
        <w:t>員輪替。</w:t>
      </w:r>
    </w:p>
    <w:p w:rsidR="000B26D0" w:rsidRPr="00AC42C8" w:rsidRDefault="000B26D0" w:rsidP="000B26D0">
      <w:pPr>
        <w:spacing w:line="400" w:lineRule="exact"/>
        <w:ind w:leftChars="100" w:left="60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(五</w:t>
      </w:r>
      <w:r w:rsidRPr="00AC42C8">
        <w:rPr>
          <w:rFonts w:ascii="標楷體" w:eastAsia="標楷體" w:hAnsi="標楷體" w:hint="eastAsia"/>
          <w:color w:val="000000"/>
        </w:rPr>
        <w:t>)請於欲服務日期之</w:t>
      </w:r>
      <w:r>
        <w:rPr>
          <w:rFonts w:ascii="標楷體" w:eastAsia="標楷體" w:hAnsi="標楷體" w:hint="eastAsia"/>
          <w:color w:val="000000"/>
        </w:rPr>
        <w:t>7個工作天前向本中心提出申請，申請案受理及派任以本會</w:t>
      </w:r>
      <w:r w:rsidRPr="00AC42C8">
        <w:rPr>
          <w:rFonts w:ascii="標楷體" w:eastAsia="標楷體" w:hAnsi="標楷體" w:hint="eastAsia"/>
          <w:color w:val="000000"/>
        </w:rPr>
        <w:t>同意為準，若自行連絡</w:t>
      </w:r>
      <w:r>
        <w:rPr>
          <w:rFonts w:ascii="標楷體" w:eastAsia="標楷體" w:hAnsi="標楷體" w:hint="eastAsia"/>
        </w:rPr>
        <w:t>同步</w:t>
      </w:r>
      <w:r w:rsidRPr="00AC42C8">
        <w:rPr>
          <w:rFonts w:ascii="標楷體" w:eastAsia="標楷體" w:hAnsi="標楷體" w:hint="eastAsia"/>
        </w:rPr>
        <w:t>聽打</w:t>
      </w:r>
      <w:r w:rsidRPr="00AC42C8">
        <w:rPr>
          <w:rFonts w:ascii="標楷體" w:eastAsia="標楷體" w:hAnsi="標楷體" w:hint="eastAsia"/>
          <w:color w:val="000000"/>
        </w:rPr>
        <w:t>到</w:t>
      </w:r>
      <w:r>
        <w:rPr>
          <w:rFonts w:ascii="標楷體" w:eastAsia="標楷體" w:hAnsi="標楷體" w:hint="eastAsia"/>
          <w:color w:val="000000"/>
        </w:rPr>
        <w:t>場服務不屬本會</w:t>
      </w:r>
      <w:r w:rsidRPr="00AC42C8">
        <w:rPr>
          <w:rFonts w:ascii="標楷體" w:eastAsia="標楷體" w:hAnsi="標楷體" w:hint="eastAsia"/>
          <w:color w:val="000000"/>
        </w:rPr>
        <w:t>派任案。</w:t>
      </w:r>
    </w:p>
    <w:p w:rsidR="000B26D0" w:rsidRPr="00AC42C8" w:rsidRDefault="000B26D0" w:rsidP="000B26D0">
      <w:pPr>
        <w:spacing w:line="400" w:lineRule="exact"/>
        <w:ind w:leftChars="100" w:left="60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(六</w:t>
      </w:r>
      <w:r w:rsidRPr="00AC42C8">
        <w:rPr>
          <w:rFonts w:ascii="標楷體" w:eastAsia="標楷體" w:hAnsi="標楷體" w:hint="eastAsia"/>
          <w:color w:val="000000"/>
        </w:rPr>
        <w:t>)若服務項目內容有任何變動，請務必提前告知(最遲</w:t>
      </w:r>
      <w:r w:rsidRPr="00AC42C8">
        <w:rPr>
          <w:rFonts w:ascii="標楷體" w:eastAsia="標楷體" w:hAnsi="標楷體" w:cs="Tahoma" w:hint="eastAsia"/>
          <w:color w:val="000000"/>
        </w:rPr>
        <w:t>請在原申請服務時間</w:t>
      </w:r>
      <w:r w:rsidRPr="00AC42C8">
        <w:rPr>
          <w:rFonts w:ascii="標楷體" w:eastAsia="標楷體" w:hAnsi="標楷體" w:cs="Tahoma"/>
          <w:color w:val="000000"/>
        </w:rPr>
        <w:t>1</w:t>
      </w:r>
      <w:r w:rsidRPr="00AC42C8">
        <w:rPr>
          <w:rFonts w:ascii="標楷體" w:eastAsia="標楷體" w:hAnsi="標楷體" w:cs="Tahoma" w:hint="eastAsia"/>
          <w:color w:val="000000"/>
        </w:rPr>
        <w:t>個工作天前告知)</w:t>
      </w:r>
      <w:r w:rsidRPr="00AC42C8">
        <w:rPr>
          <w:rFonts w:ascii="標楷體" w:eastAsia="標楷體" w:hAnsi="標楷體" w:hint="eastAsia"/>
          <w:color w:val="000000"/>
        </w:rPr>
        <w:t>，若歸責於申請單位或申請者未事先告知而暫停服務者，將請申請單位或申請者酌予給付</w:t>
      </w:r>
      <w:r w:rsidRPr="00AC42C8">
        <w:rPr>
          <w:rFonts w:ascii="標楷體" w:eastAsia="標楷體" w:hAnsi="標楷體" w:hint="eastAsia"/>
        </w:rPr>
        <w:t>即時聽打員</w:t>
      </w:r>
      <w:r w:rsidRPr="00AC42C8">
        <w:rPr>
          <w:rFonts w:ascii="標楷體" w:eastAsia="標楷體" w:hAnsi="標楷體" w:hint="eastAsia"/>
          <w:color w:val="000000"/>
        </w:rPr>
        <w:t>案件臨時取消車馬費三百元。</w:t>
      </w:r>
    </w:p>
    <w:p w:rsidR="000B26D0" w:rsidRPr="00AC42C8" w:rsidRDefault="000B26D0" w:rsidP="000B26D0">
      <w:pPr>
        <w:spacing w:line="400" w:lineRule="exact"/>
        <w:ind w:leftChars="100" w:left="60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(七</w:t>
      </w:r>
      <w:r w:rsidRPr="00AC42C8">
        <w:rPr>
          <w:rFonts w:ascii="標楷體" w:eastAsia="標楷體" w:hAnsi="標楷體" w:hint="eastAsia"/>
          <w:color w:val="000000"/>
        </w:rPr>
        <w:t>)</w:t>
      </w:r>
      <w:r w:rsidRPr="00AC42C8">
        <w:rPr>
          <w:rFonts w:ascii="標楷體" w:eastAsia="標楷體" w:hAnsi="標楷體"/>
          <w:color w:val="000000"/>
        </w:rPr>
        <w:t>申請者（單位）請詳細評估所需服務時間，若因現場突發狀況需延長服務時間時，請洽本會承辦人員協商，切勿自行要求</w:t>
      </w:r>
      <w:r>
        <w:rPr>
          <w:rFonts w:ascii="標楷體" w:eastAsia="標楷體" w:hAnsi="標楷體" w:hint="eastAsia"/>
        </w:rPr>
        <w:t>同步</w:t>
      </w:r>
      <w:r w:rsidRPr="00AC42C8">
        <w:rPr>
          <w:rFonts w:ascii="標楷體" w:eastAsia="標楷體" w:hAnsi="標楷體" w:hint="eastAsia"/>
        </w:rPr>
        <w:t>聽打</w:t>
      </w:r>
      <w:r w:rsidRPr="00AC42C8">
        <w:rPr>
          <w:rFonts w:ascii="標楷體" w:eastAsia="標楷體" w:hAnsi="標楷體"/>
          <w:color w:val="000000"/>
        </w:rPr>
        <w:t>員留駐，以免影響其個人行程及本會作業。</w:t>
      </w:r>
    </w:p>
    <w:p w:rsidR="000B26D0" w:rsidRPr="00AC42C8" w:rsidRDefault="000B26D0" w:rsidP="000B26D0">
      <w:pPr>
        <w:spacing w:line="400" w:lineRule="exact"/>
        <w:ind w:leftChars="100" w:left="60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(八</w:t>
      </w:r>
      <w:r w:rsidRPr="00AC42C8">
        <w:rPr>
          <w:rFonts w:ascii="標楷體" w:eastAsia="標楷體" w:hAnsi="標楷體" w:hint="eastAsia"/>
        </w:rPr>
        <w:t>)</w:t>
      </w:r>
      <w:r w:rsidRPr="00AC42C8">
        <w:rPr>
          <w:rFonts w:ascii="標楷體" w:eastAsia="標楷體" w:hAnsi="標楷體" w:hint="eastAsia"/>
          <w:color w:val="000000"/>
        </w:rPr>
        <w:t>服務後請於</w:t>
      </w:r>
      <w:r>
        <w:rPr>
          <w:rFonts w:ascii="標楷體" w:eastAsia="標楷體" w:hAnsi="標楷體" w:hint="eastAsia"/>
          <w:color w:val="000000"/>
        </w:rPr>
        <w:t>3</w:t>
      </w:r>
      <w:r w:rsidRPr="00AC42C8">
        <w:rPr>
          <w:rFonts w:ascii="標楷體" w:eastAsia="標楷體" w:hAnsi="標楷體" w:hint="eastAsia"/>
          <w:color w:val="000000"/>
        </w:rPr>
        <w:t>個工作</w:t>
      </w:r>
      <w:r>
        <w:rPr>
          <w:rFonts w:ascii="標楷體" w:eastAsia="標楷體" w:hAnsi="標楷體" w:hint="eastAsia"/>
          <w:color w:val="000000"/>
        </w:rPr>
        <w:t>天內將申請書正本、檢附文件正本或影本以及服務回</w:t>
      </w:r>
      <w:r>
        <w:rPr>
          <w:rFonts w:ascii="標楷體" w:eastAsia="標楷體" w:hAnsi="標楷體" w:hint="eastAsia"/>
          <w:color w:val="000000"/>
        </w:rPr>
        <w:lastRenderedPageBreak/>
        <w:t>饋表正本寄回至本會</w:t>
      </w:r>
      <w:r w:rsidRPr="00AC42C8">
        <w:rPr>
          <w:rFonts w:ascii="標楷體" w:eastAsia="標楷體" w:hAnsi="標楷體" w:hint="eastAsia"/>
          <w:color w:val="000000"/>
        </w:rPr>
        <w:t>。</w:t>
      </w:r>
    </w:p>
    <w:p w:rsidR="000B26D0" w:rsidRPr="00AC42C8" w:rsidRDefault="000B26D0" w:rsidP="000B26D0">
      <w:pPr>
        <w:snapToGrid w:val="0"/>
        <w:spacing w:line="400" w:lineRule="exact"/>
        <w:ind w:leftChars="100" w:left="600" w:rightChars="-45" w:right="-108" w:hangingChars="150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(九</w:t>
      </w:r>
      <w:r w:rsidRPr="00AC42C8">
        <w:rPr>
          <w:rFonts w:ascii="標楷體" w:eastAsia="標楷體" w:hAnsi="標楷體" w:hint="eastAsia"/>
        </w:rPr>
        <w:t>)檢附文件部分</w:t>
      </w:r>
      <w:r>
        <w:rPr>
          <w:rFonts w:ascii="標楷體" w:eastAsia="標楷體" w:hAnsi="標楷體" w:hint="eastAsia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0B26D0" w:rsidRPr="00183CD8" w:rsidTr="006D5DDD">
        <w:trPr>
          <w:trHeight w:val="735"/>
        </w:trPr>
        <w:tc>
          <w:tcPr>
            <w:tcW w:w="10522" w:type="dxa"/>
          </w:tcPr>
          <w:p w:rsidR="000B26D0" w:rsidRPr="00183CD8" w:rsidRDefault="000B26D0" w:rsidP="006D5DDD">
            <w:pPr>
              <w:spacing w:line="400" w:lineRule="exact"/>
              <w:ind w:leftChars="300" w:left="1080" w:hangingChars="150" w:hanging="360"/>
              <w:rPr>
                <w:rFonts w:ascii="標楷體" w:eastAsia="標楷體" w:hAnsi="標楷體"/>
              </w:rPr>
            </w:pPr>
            <w:r w:rsidRPr="00183CD8">
              <w:rPr>
                <w:rFonts w:ascii="標楷體" w:eastAsia="標楷體" w:hAnsi="標楷體"/>
              </w:rPr>
              <w:t>個人申請</w:t>
            </w:r>
            <w:r w:rsidRPr="00183CD8">
              <w:rPr>
                <w:rFonts w:ascii="標楷體" w:eastAsia="標楷體" w:hAnsi="標楷體" w:hint="eastAsia"/>
              </w:rPr>
              <w:t>：申請表應</w:t>
            </w:r>
            <w:r>
              <w:rPr>
                <w:rFonts w:ascii="標楷體" w:eastAsia="標楷體" w:hAnsi="標楷體"/>
              </w:rPr>
              <w:t>檢附身心障礙手冊</w:t>
            </w:r>
            <w:r>
              <w:rPr>
                <w:rFonts w:ascii="標楷體" w:eastAsia="標楷體" w:hAnsi="標楷體" w:hint="eastAsia"/>
              </w:rPr>
              <w:t>影</w:t>
            </w:r>
            <w:r w:rsidRPr="00183CD8">
              <w:rPr>
                <w:rFonts w:ascii="標楷體" w:eastAsia="標楷體" w:hAnsi="標楷體"/>
              </w:rPr>
              <w:t>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B26D0" w:rsidRPr="00183CD8" w:rsidRDefault="000B26D0" w:rsidP="006D5DDD">
            <w:pPr>
              <w:spacing w:line="400" w:lineRule="exact"/>
              <w:ind w:leftChars="300" w:left="1080" w:hangingChars="150" w:hanging="360"/>
              <w:rPr>
                <w:rFonts w:ascii="標楷體" w:eastAsia="標楷體" w:hAnsi="標楷體"/>
              </w:rPr>
            </w:pPr>
            <w:r w:rsidRPr="00183CD8">
              <w:rPr>
                <w:rFonts w:ascii="標楷體" w:eastAsia="標楷體" w:hAnsi="標楷體" w:hint="eastAsia"/>
              </w:rPr>
              <w:t>單位申請：申請表需蓋上單位關防、職章或統一編號章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0B26D0" w:rsidRPr="00183CD8" w:rsidTr="006D5DDD">
        <w:tc>
          <w:tcPr>
            <w:tcW w:w="10522" w:type="dxa"/>
          </w:tcPr>
          <w:p w:rsidR="000B26D0" w:rsidRPr="00183CD8" w:rsidRDefault="000B26D0" w:rsidP="006D5DDD">
            <w:pPr>
              <w:snapToGrid w:val="0"/>
              <w:spacing w:line="400" w:lineRule="exact"/>
              <w:ind w:leftChars="300" w:left="1080" w:rightChars="-45" w:right="-108" w:hangingChars="150" w:hanging="360"/>
              <w:jc w:val="both"/>
              <w:rPr>
                <w:rFonts w:ascii="標楷體" w:eastAsia="標楷體" w:hAnsi="標楷體"/>
              </w:rPr>
            </w:pPr>
            <w:r w:rsidRPr="00183CD8">
              <w:rPr>
                <w:rFonts w:ascii="標楷體" w:eastAsia="標楷體" w:hAnsi="標楷體" w:hint="eastAsia"/>
              </w:rPr>
              <w:t>申請服務項目：</w:t>
            </w:r>
          </w:p>
          <w:p w:rsidR="000B26D0" w:rsidRPr="00183CD8" w:rsidRDefault="000B26D0" w:rsidP="006D5DDD">
            <w:pPr>
              <w:snapToGrid w:val="0"/>
              <w:spacing w:line="400" w:lineRule="exact"/>
              <w:ind w:leftChars="300" w:left="1080" w:rightChars="-45" w:right="-108" w:hangingChars="150" w:hanging="360"/>
              <w:jc w:val="both"/>
              <w:rPr>
                <w:rFonts w:ascii="標楷體" w:eastAsia="標楷體" w:hAnsi="標楷體"/>
              </w:rPr>
            </w:pPr>
            <w:r w:rsidRPr="00183CD8">
              <w:rPr>
                <w:rFonts w:ascii="標楷體" w:eastAsia="標楷體" w:hAnsi="標楷體" w:hint="eastAsia"/>
              </w:rPr>
              <w:t>就醫申請，請附上</w:t>
            </w:r>
            <w:r w:rsidRPr="00183CD8">
              <w:rPr>
                <w:rFonts w:ascii="標楷體" w:eastAsia="標楷體" w:hAnsi="標楷體"/>
              </w:rPr>
              <w:t>就醫掛號單、批價單或藥袋</w:t>
            </w:r>
            <w:r w:rsidRPr="00183CD8">
              <w:rPr>
                <w:rFonts w:ascii="標楷體" w:eastAsia="標楷體" w:hAnsi="標楷體" w:hint="eastAsia"/>
              </w:rPr>
              <w:t>。</w:t>
            </w:r>
          </w:p>
          <w:p w:rsidR="000B26D0" w:rsidRPr="00183CD8" w:rsidRDefault="000B26D0" w:rsidP="006D5DDD">
            <w:pPr>
              <w:snapToGrid w:val="0"/>
              <w:spacing w:line="400" w:lineRule="exact"/>
              <w:ind w:leftChars="300" w:left="1080" w:rightChars="-45" w:right="-108" w:hangingChars="150" w:hanging="360"/>
              <w:jc w:val="both"/>
              <w:rPr>
                <w:rFonts w:ascii="標楷體" w:eastAsia="標楷體" w:hAnsi="標楷體"/>
              </w:rPr>
            </w:pPr>
            <w:r w:rsidRPr="00183CD8">
              <w:rPr>
                <w:rFonts w:ascii="標楷體" w:eastAsia="標楷體" w:hAnsi="標楷體" w:hint="eastAsia"/>
              </w:rPr>
              <w:t>各類會議，請於申請時附上開</w:t>
            </w:r>
            <w:r w:rsidRPr="00183CD8">
              <w:rPr>
                <w:rFonts w:ascii="標楷體" w:eastAsia="標楷體" w:hAnsi="標楷體"/>
              </w:rPr>
              <w:t>會通知單（含會議流程）</w:t>
            </w:r>
            <w:r w:rsidRPr="00183CD8">
              <w:rPr>
                <w:rFonts w:ascii="標楷體" w:eastAsia="標楷體" w:hAnsi="標楷體" w:hint="eastAsia"/>
              </w:rPr>
              <w:t>等。</w:t>
            </w:r>
          </w:p>
          <w:p w:rsidR="000B26D0" w:rsidRPr="00183CD8" w:rsidRDefault="000B26D0" w:rsidP="006D5DDD">
            <w:pPr>
              <w:spacing w:line="400" w:lineRule="exact"/>
              <w:ind w:leftChars="300" w:left="1080" w:hangingChars="150" w:hanging="360"/>
              <w:rPr>
                <w:rFonts w:ascii="標楷體" w:eastAsia="標楷體" w:hAnsi="標楷體"/>
                <w:color w:val="000000"/>
              </w:rPr>
            </w:pPr>
            <w:r w:rsidRPr="00183CD8">
              <w:rPr>
                <w:rFonts w:ascii="標楷體" w:eastAsia="標楷體" w:hAnsi="標楷體" w:hint="eastAsia"/>
                <w:color w:val="000000"/>
              </w:rPr>
              <w:t>各類活動、會議、講座、研習，請於申請時附上流程或簡章。</w:t>
            </w:r>
          </w:p>
        </w:tc>
      </w:tr>
      <w:tr w:rsidR="000B26D0" w:rsidRPr="00183CD8" w:rsidTr="006D5DDD">
        <w:tc>
          <w:tcPr>
            <w:tcW w:w="10522" w:type="dxa"/>
          </w:tcPr>
          <w:p w:rsidR="000B26D0" w:rsidRPr="00183CD8" w:rsidRDefault="000B26D0" w:rsidP="006D5DDD">
            <w:pPr>
              <w:spacing w:line="400" w:lineRule="exact"/>
              <w:ind w:leftChars="300" w:left="1080" w:hangingChars="150" w:hanging="360"/>
              <w:rPr>
                <w:rFonts w:ascii="標楷體" w:eastAsia="標楷體" w:hAnsi="標楷體"/>
              </w:rPr>
            </w:pPr>
            <w:r w:rsidRPr="00183CD8">
              <w:rPr>
                <w:rFonts w:ascii="標楷體" w:eastAsia="標楷體" w:hAnsi="標楷體" w:hint="eastAsia"/>
                <w:color w:val="000000"/>
              </w:rPr>
              <w:t>＊本服務不提供私人商業利益之申請及非營利組織內部會議（如理監事會、會員大會、機構)內部訓練</w:t>
            </w:r>
            <w:r w:rsidRPr="00183CD8">
              <w:rPr>
                <w:rFonts w:ascii="標楷體" w:eastAsia="標楷體" w:hAnsi="標楷體"/>
                <w:color w:val="000000"/>
              </w:rPr>
              <w:t>…</w:t>
            </w:r>
            <w:r w:rsidRPr="00183CD8">
              <w:rPr>
                <w:rFonts w:ascii="標楷體" w:eastAsia="標楷體" w:hAnsi="標楷體" w:hint="eastAsia"/>
                <w:color w:val="000000"/>
              </w:rPr>
              <w:t>等）。</w:t>
            </w:r>
          </w:p>
        </w:tc>
      </w:tr>
    </w:tbl>
    <w:p w:rsidR="000B26D0" w:rsidRDefault="000B26D0" w:rsidP="000B26D0">
      <w:pPr>
        <w:spacing w:line="400" w:lineRule="exact"/>
        <w:ind w:leftChars="100" w:left="720" w:hangingChars="200" w:hanging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(十</w:t>
      </w:r>
      <w:r w:rsidRPr="00AC42C8">
        <w:rPr>
          <w:rFonts w:ascii="標楷體" w:eastAsia="標楷體" w:hAnsi="標楷體" w:hint="eastAsia"/>
          <w:color w:val="000000"/>
        </w:rPr>
        <w:t>)若無於服務後</w:t>
      </w:r>
      <w:r>
        <w:rPr>
          <w:rFonts w:ascii="標楷體" w:eastAsia="標楷體" w:hAnsi="標楷體" w:hint="eastAsia"/>
          <w:color w:val="000000"/>
        </w:rPr>
        <w:t>3</w:t>
      </w:r>
      <w:r w:rsidRPr="00AC42C8">
        <w:rPr>
          <w:rFonts w:ascii="標楷體" w:eastAsia="標楷體" w:hAnsi="標楷體" w:hint="eastAsia"/>
          <w:color w:val="000000"/>
        </w:rPr>
        <w:t>個工作天內將申</w:t>
      </w:r>
      <w:r>
        <w:rPr>
          <w:rFonts w:ascii="標楷體" w:eastAsia="標楷體" w:hAnsi="標楷體" w:hint="eastAsia"/>
          <w:color w:val="000000"/>
        </w:rPr>
        <w:t>請書正本、檢附文件正本或影本以及服務回饋表正本寄回至本會</w:t>
      </w:r>
      <w:r w:rsidRPr="00AC42C8">
        <w:rPr>
          <w:rFonts w:ascii="標楷體" w:eastAsia="標楷體" w:hAnsi="標楷體" w:hint="eastAsia"/>
          <w:color w:val="000000"/>
        </w:rPr>
        <w:t>，當次服務費用應由申請人（個人／單位）負擔。</w:t>
      </w:r>
    </w:p>
    <w:p w:rsidR="000B26D0" w:rsidRPr="00AC42C8" w:rsidRDefault="000B26D0" w:rsidP="000B26D0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bookmarkStart w:id="0" w:name="_GoBack"/>
      <w:bookmarkEnd w:id="0"/>
    </w:p>
    <w:p w:rsidR="000B26D0" w:rsidRPr="00D128E3" w:rsidRDefault="000B26D0" w:rsidP="000B26D0">
      <w:pPr>
        <w:jc w:val="center"/>
        <w:rPr>
          <w:sz w:val="12"/>
        </w:rPr>
      </w:pPr>
      <w:r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151765</wp:posOffset>
                </wp:positionV>
                <wp:extent cx="6531610" cy="1132840"/>
                <wp:effectExtent l="3810" t="0" r="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1610" cy="1132840"/>
                          <a:chOff x="874" y="15558"/>
                          <a:chExt cx="9824" cy="122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82" y="15566"/>
                            <a:ext cx="4716" cy="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6D0" w:rsidRPr="00183CD8" w:rsidRDefault="000B26D0" w:rsidP="000B26D0">
                              <w:pPr>
                                <w:ind w:left="7680" w:hangingChars="3200" w:hanging="7680"/>
                                <w:rPr>
                                  <w:rFonts w:ascii="Arial" w:eastAsia="標楷體" w:hAnsi="Arial" w:cs="Arial"/>
                                  <w:szCs w:val="22"/>
                                </w:rPr>
                              </w:pPr>
                              <w:r w:rsidRPr="00183CD8">
                                <w:rPr>
                                  <w:rFonts w:ascii="Arial" w:eastAsia="標楷體" w:hAnsi="標楷體" w:cs="Arial"/>
                                  <w:szCs w:val="22"/>
                                </w:rPr>
                                <w:t>電話：</w:t>
                              </w:r>
                              <w:r w:rsidRPr="001763F9">
                                <w:rPr>
                                  <w:rFonts w:ascii="Arial" w:eastAsia="標楷體" w:hAnsi="Arial" w:cs="Arial"/>
                                  <w:szCs w:val="22"/>
                                </w:rPr>
                                <w:t>04-8</w:t>
                              </w:r>
                              <w:r w:rsidRPr="001763F9">
                                <w:rPr>
                                  <w:rFonts w:ascii="Arial" w:eastAsia="標楷體" w:hAnsi="Arial" w:cs="Arial" w:hint="eastAsia"/>
                                  <w:szCs w:val="22"/>
                                </w:rPr>
                                <w:t>361223</w:t>
                              </w:r>
                              <w:r w:rsidRPr="001763F9">
                                <w:rPr>
                                  <w:rFonts w:ascii="Arial" w:eastAsia="標楷體" w:hAnsi="Arial" w:cs="Arial"/>
                                  <w:szCs w:val="22"/>
                                </w:rPr>
                                <w:t xml:space="preserve"> </w:t>
                              </w:r>
                              <w:r w:rsidRPr="00183CD8">
                                <w:rPr>
                                  <w:rFonts w:ascii="Arial" w:eastAsia="標楷體" w:hAnsi="Arial" w:cs="Arial"/>
                                  <w:szCs w:val="22"/>
                                </w:rPr>
                                <w:t xml:space="preserve">    </w:t>
                              </w:r>
                              <w:r w:rsidRPr="00183CD8">
                                <w:rPr>
                                  <w:rFonts w:ascii="Arial" w:eastAsia="標楷體" w:hAnsi="標楷體" w:cs="Arial"/>
                                  <w:szCs w:val="22"/>
                                </w:rPr>
                                <w:t>傳真：</w:t>
                              </w:r>
                              <w:r w:rsidRPr="00183CD8">
                                <w:rPr>
                                  <w:rFonts w:ascii="Arial" w:eastAsia="Adobe Gothic Std B" w:hAnsi="Arial" w:cs="Arial"/>
                                </w:rPr>
                                <w:t>04-</w:t>
                              </w:r>
                              <w:r w:rsidRPr="00183CD8">
                                <w:rPr>
                                  <w:rFonts w:ascii="Arial" w:hAnsi="Arial" w:cs="Arial"/>
                                </w:rPr>
                                <w:t>8361224</w:t>
                              </w:r>
                              <w:r w:rsidRPr="00183CD8">
                                <w:rPr>
                                  <w:rFonts w:ascii="Arial" w:eastAsia="標楷體" w:hAnsi="Arial" w:cs="Arial"/>
                                  <w:szCs w:val="22"/>
                                </w:rPr>
                                <w:t xml:space="preserve">    </w:t>
                              </w:r>
                            </w:p>
                            <w:p w:rsidR="000B26D0" w:rsidRPr="00183CD8" w:rsidRDefault="000B26D0" w:rsidP="000B26D0">
                              <w:pPr>
                                <w:rPr>
                                  <w:rFonts w:ascii="Arial" w:eastAsia="標楷體" w:hAnsi="Arial" w:cs="Arial"/>
                                  <w:color w:val="000000"/>
                                  <w:szCs w:val="22"/>
                                </w:rPr>
                              </w:pPr>
                              <w:r w:rsidRPr="00183CD8">
                                <w:rPr>
                                  <w:rFonts w:ascii="Arial" w:eastAsia="標楷體" w:hAnsi="Arial" w:cs="Arial"/>
                                  <w:color w:val="000000"/>
                                  <w:szCs w:val="22"/>
                                </w:rPr>
                                <w:t>Email</w:t>
                              </w:r>
                              <w:r w:rsidRPr="00183CD8">
                                <w:rPr>
                                  <w:rFonts w:ascii="Arial" w:eastAsia="標楷體" w:hAnsi="標楷體" w:cs="Arial"/>
                                  <w:color w:val="000000"/>
                                  <w:szCs w:val="22"/>
                                </w:rPr>
                                <w:t>：</w:t>
                              </w:r>
                              <w:r w:rsidRPr="00183CD8">
                                <w:rPr>
                                  <w:rFonts w:ascii="Arial" w:eastAsia="Adobe Gothic Std B" w:hAnsi="Arial" w:cs="Arial"/>
                                </w:rPr>
                                <w:t>ch</w:t>
                              </w:r>
                              <w:r w:rsidRPr="00183CD8">
                                <w:rPr>
                                  <w:rFonts w:ascii="Arial" w:hAnsi="Arial" w:cs="Arial"/>
                                </w:rPr>
                                <w:t>deaf</w:t>
                              </w:r>
                              <w:r w:rsidRPr="00183CD8">
                                <w:rPr>
                                  <w:rFonts w:ascii="Arial" w:eastAsia="Adobe Gothic Std B" w:hAnsi="Arial" w:cs="Arial"/>
                                </w:rPr>
                                <w:t>@</w:t>
                              </w:r>
                              <w:r w:rsidRPr="00183CD8">
                                <w:rPr>
                                  <w:rFonts w:ascii="Arial" w:hAnsi="Arial" w:cs="Arial"/>
                                </w:rPr>
                                <w:t>yahoo.com.tw</w:t>
                              </w:r>
                              <w:r w:rsidRPr="00183CD8">
                                <w:rPr>
                                  <w:rFonts w:ascii="Arial" w:eastAsia="標楷體" w:hAnsi="Arial" w:cs="Arial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0B26D0" w:rsidRDefault="000B26D0" w:rsidP="000B26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74" y="15558"/>
                            <a:ext cx="4716" cy="1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6D0" w:rsidRPr="00B23110" w:rsidRDefault="000B26D0" w:rsidP="000B26D0">
                              <w:pPr>
                                <w:rPr>
                                  <w:rFonts w:ascii="標楷體" w:eastAsia="標楷體" w:hAnsi="標楷體"/>
                                  <w:szCs w:val="22"/>
                                </w:rPr>
                              </w:pPr>
                              <w:r w:rsidRPr="00B23110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受理單位名稱：社團法人彰化縣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聲暉協進</w:t>
                              </w:r>
                              <w:r w:rsidRPr="00B23110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會</w:t>
                              </w:r>
                            </w:p>
                            <w:p w:rsidR="000B26D0" w:rsidRPr="00B23110" w:rsidRDefault="000B26D0" w:rsidP="000B26D0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23110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住址：</w:t>
                              </w:r>
                              <w:r w:rsidRPr="001763F9">
                                <w:rPr>
                                  <w:rFonts w:ascii="標楷體" w:eastAsia="標楷體" w:hAnsi="標楷體" w:hint="eastAsia"/>
                                  <w:szCs w:val="22"/>
                                </w:rPr>
                                <w:t>510彰化縣員林鎮莒光路745巷6號</w:t>
                              </w:r>
                            </w:p>
                            <w:p w:rsidR="000B26D0" w:rsidRDefault="000B26D0" w:rsidP="000B26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30.45pt;margin-top:11.95pt;width:514.3pt;height:89.2pt;z-index:251659264" coordorigin="874,15558" coordsize="982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982;top:15566;width:4716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0B26D0" w:rsidRPr="00183CD8" w:rsidRDefault="000B26D0" w:rsidP="000B26D0">
                        <w:pPr>
                          <w:ind w:left="7680" w:hangingChars="3200" w:hanging="7680"/>
                          <w:rPr>
                            <w:rFonts w:ascii="Arial" w:eastAsia="標楷體" w:hAnsi="Arial" w:cs="Arial"/>
                            <w:szCs w:val="22"/>
                          </w:rPr>
                        </w:pPr>
                        <w:r w:rsidRPr="00183CD8">
                          <w:rPr>
                            <w:rFonts w:ascii="Arial" w:eastAsia="標楷體" w:hAnsi="標楷體" w:cs="Arial"/>
                            <w:szCs w:val="22"/>
                          </w:rPr>
                          <w:t>電話：</w:t>
                        </w:r>
                        <w:r w:rsidRPr="001763F9">
                          <w:rPr>
                            <w:rFonts w:ascii="Arial" w:eastAsia="標楷體" w:hAnsi="Arial" w:cs="Arial"/>
                            <w:szCs w:val="22"/>
                          </w:rPr>
                          <w:t>04-8</w:t>
                        </w:r>
                        <w:r w:rsidRPr="001763F9">
                          <w:rPr>
                            <w:rFonts w:ascii="Arial" w:eastAsia="標楷體" w:hAnsi="Arial" w:cs="Arial" w:hint="eastAsia"/>
                            <w:szCs w:val="22"/>
                          </w:rPr>
                          <w:t>361223</w:t>
                        </w:r>
                        <w:r w:rsidRPr="001763F9">
                          <w:rPr>
                            <w:rFonts w:ascii="Arial" w:eastAsia="標楷體" w:hAnsi="Arial" w:cs="Arial"/>
                            <w:szCs w:val="22"/>
                          </w:rPr>
                          <w:t xml:space="preserve"> </w:t>
                        </w:r>
                        <w:r w:rsidRPr="00183CD8">
                          <w:rPr>
                            <w:rFonts w:ascii="Arial" w:eastAsia="標楷體" w:hAnsi="Arial" w:cs="Arial"/>
                            <w:szCs w:val="22"/>
                          </w:rPr>
                          <w:t xml:space="preserve">    </w:t>
                        </w:r>
                        <w:r w:rsidRPr="00183CD8">
                          <w:rPr>
                            <w:rFonts w:ascii="Arial" w:eastAsia="標楷體" w:hAnsi="標楷體" w:cs="Arial"/>
                            <w:szCs w:val="22"/>
                          </w:rPr>
                          <w:t>傳真：</w:t>
                        </w:r>
                        <w:r w:rsidRPr="00183CD8">
                          <w:rPr>
                            <w:rFonts w:ascii="Arial" w:eastAsia="Adobe Gothic Std B" w:hAnsi="Arial" w:cs="Arial"/>
                          </w:rPr>
                          <w:t>04-</w:t>
                        </w:r>
                        <w:r w:rsidRPr="00183CD8">
                          <w:rPr>
                            <w:rFonts w:ascii="Arial" w:hAnsi="Arial" w:cs="Arial"/>
                          </w:rPr>
                          <w:t>8361224</w:t>
                        </w:r>
                        <w:r w:rsidRPr="00183CD8">
                          <w:rPr>
                            <w:rFonts w:ascii="Arial" w:eastAsia="標楷體" w:hAnsi="Arial" w:cs="Arial"/>
                            <w:szCs w:val="22"/>
                          </w:rPr>
                          <w:t xml:space="preserve">    </w:t>
                        </w:r>
                      </w:p>
                      <w:p w:rsidR="000B26D0" w:rsidRPr="00183CD8" w:rsidRDefault="000B26D0" w:rsidP="000B26D0">
                        <w:pPr>
                          <w:rPr>
                            <w:rFonts w:ascii="Arial" w:eastAsia="標楷體" w:hAnsi="Arial" w:cs="Arial"/>
                            <w:color w:val="000000"/>
                            <w:szCs w:val="22"/>
                          </w:rPr>
                        </w:pPr>
                        <w:r w:rsidRPr="00183CD8">
                          <w:rPr>
                            <w:rFonts w:ascii="Arial" w:eastAsia="標楷體" w:hAnsi="Arial" w:cs="Arial"/>
                            <w:color w:val="000000"/>
                            <w:szCs w:val="22"/>
                          </w:rPr>
                          <w:t>Email</w:t>
                        </w:r>
                        <w:r w:rsidRPr="00183CD8">
                          <w:rPr>
                            <w:rFonts w:ascii="Arial" w:eastAsia="標楷體" w:hAnsi="標楷體" w:cs="Arial"/>
                            <w:color w:val="000000"/>
                            <w:szCs w:val="22"/>
                          </w:rPr>
                          <w:t>：</w:t>
                        </w:r>
                        <w:r w:rsidRPr="00183CD8">
                          <w:rPr>
                            <w:rFonts w:ascii="Arial" w:eastAsia="Adobe Gothic Std B" w:hAnsi="Arial" w:cs="Arial"/>
                          </w:rPr>
                          <w:t>ch</w:t>
                        </w:r>
                        <w:r w:rsidRPr="00183CD8">
                          <w:rPr>
                            <w:rFonts w:ascii="Arial" w:hAnsi="Arial" w:cs="Arial"/>
                          </w:rPr>
                          <w:t>deaf</w:t>
                        </w:r>
                        <w:r w:rsidRPr="00183CD8">
                          <w:rPr>
                            <w:rFonts w:ascii="Arial" w:eastAsia="Adobe Gothic Std B" w:hAnsi="Arial" w:cs="Arial"/>
                          </w:rPr>
                          <w:t>@</w:t>
                        </w:r>
                        <w:r w:rsidRPr="00183CD8">
                          <w:rPr>
                            <w:rFonts w:ascii="Arial" w:hAnsi="Arial" w:cs="Arial"/>
                          </w:rPr>
                          <w:t>yahoo.com.tw</w:t>
                        </w:r>
                        <w:r w:rsidRPr="00183CD8">
                          <w:rPr>
                            <w:rFonts w:ascii="Arial" w:eastAsia="標楷體" w:hAnsi="Arial" w:cs="Arial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  <w:p w:rsidR="000B26D0" w:rsidRDefault="000B26D0" w:rsidP="000B26D0"/>
                    </w:txbxContent>
                  </v:textbox>
                </v:shape>
                <v:shape id="Text Box 4" o:spid="_x0000_s1028" type="#_x0000_t202" style="position:absolute;left:874;top:15558;width:4716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0B26D0" w:rsidRPr="00B23110" w:rsidRDefault="000B26D0" w:rsidP="000B26D0">
                        <w:pPr>
                          <w:rPr>
                            <w:rFonts w:ascii="標楷體" w:eastAsia="標楷體" w:hAnsi="標楷體"/>
                            <w:szCs w:val="22"/>
                          </w:rPr>
                        </w:pPr>
                        <w:r w:rsidRPr="00B23110">
                          <w:rPr>
                            <w:rFonts w:ascii="標楷體" w:eastAsia="標楷體" w:hAnsi="標楷體" w:hint="eastAsia"/>
                            <w:szCs w:val="22"/>
                          </w:rPr>
                          <w:t>受理單位名稱：社團法人彰化縣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聲暉協進</w:t>
                        </w:r>
                        <w:r w:rsidRPr="00B23110">
                          <w:rPr>
                            <w:rFonts w:ascii="標楷體" w:eastAsia="標楷體" w:hAnsi="標楷體" w:hint="eastAsia"/>
                            <w:szCs w:val="22"/>
                          </w:rPr>
                          <w:t>會</w:t>
                        </w:r>
                      </w:p>
                      <w:p w:rsidR="000B26D0" w:rsidRPr="00B23110" w:rsidRDefault="000B26D0" w:rsidP="000B26D0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B23110">
                          <w:rPr>
                            <w:rFonts w:ascii="標楷體" w:eastAsia="標楷體" w:hAnsi="標楷體" w:hint="eastAsia"/>
                            <w:szCs w:val="22"/>
                          </w:rPr>
                          <w:t>住址：</w:t>
                        </w:r>
                        <w:r w:rsidRPr="001763F9">
                          <w:rPr>
                            <w:rFonts w:ascii="標楷體" w:eastAsia="標楷體" w:hAnsi="標楷體" w:hint="eastAsia"/>
                            <w:szCs w:val="22"/>
                          </w:rPr>
                          <w:t>510彰化縣員林鎮莒光路745巷6號</w:t>
                        </w:r>
                      </w:p>
                      <w:p w:rsidR="000B26D0" w:rsidRDefault="000B26D0" w:rsidP="000B26D0"/>
                    </w:txbxContent>
                  </v:textbox>
                </v:shape>
              </v:group>
            </w:pict>
          </mc:Fallback>
        </mc:AlternateContent>
      </w:r>
    </w:p>
    <w:p w:rsidR="000B26D0" w:rsidRPr="000B26D0" w:rsidRDefault="000B26D0"/>
    <w:sectPr w:rsidR="000B26D0" w:rsidRPr="000B26D0" w:rsidSect="007146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6F4" w:rsidRDefault="001766F4" w:rsidP="000B26D0">
      <w:r>
        <w:separator/>
      </w:r>
    </w:p>
  </w:endnote>
  <w:endnote w:type="continuationSeparator" w:id="0">
    <w:p w:rsidR="001766F4" w:rsidRDefault="001766F4" w:rsidP="000B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6F4" w:rsidRDefault="001766F4" w:rsidP="000B26D0">
      <w:r>
        <w:separator/>
      </w:r>
    </w:p>
  </w:footnote>
  <w:footnote w:type="continuationSeparator" w:id="0">
    <w:p w:rsidR="001766F4" w:rsidRDefault="001766F4" w:rsidP="000B2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67"/>
    <w:rsid w:val="000B26D0"/>
    <w:rsid w:val="001766F4"/>
    <w:rsid w:val="00714651"/>
    <w:rsid w:val="00A7670A"/>
    <w:rsid w:val="00C4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472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0B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26D0"/>
    <w:rPr>
      <w:kern w:val="2"/>
    </w:rPr>
  </w:style>
  <w:style w:type="paragraph" w:styleId="a5">
    <w:name w:val="footer"/>
    <w:basedOn w:val="a"/>
    <w:link w:val="a6"/>
    <w:uiPriority w:val="99"/>
    <w:unhideWhenUsed/>
    <w:rsid w:val="000B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26D0"/>
    <w:rPr>
      <w:kern w:val="2"/>
    </w:rPr>
  </w:style>
  <w:style w:type="paragraph" w:styleId="a7">
    <w:name w:val="List Paragraph"/>
    <w:basedOn w:val="a"/>
    <w:uiPriority w:val="34"/>
    <w:qFormat/>
    <w:rsid w:val="000B26D0"/>
    <w:pPr>
      <w:ind w:leftChars="200" w:left="480"/>
    </w:pPr>
  </w:style>
  <w:style w:type="character" w:styleId="a8">
    <w:name w:val="Strong"/>
    <w:basedOn w:val="a0"/>
    <w:qFormat/>
    <w:rsid w:val="000B26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472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0B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26D0"/>
    <w:rPr>
      <w:kern w:val="2"/>
    </w:rPr>
  </w:style>
  <w:style w:type="paragraph" w:styleId="a5">
    <w:name w:val="footer"/>
    <w:basedOn w:val="a"/>
    <w:link w:val="a6"/>
    <w:uiPriority w:val="99"/>
    <w:unhideWhenUsed/>
    <w:rsid w:val="000B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26D0"/>
    <w:rPr>
      <w:kern w:val="2"/>
    </w:rPr>
  </w:style>
  <w:style w:type="paragraph" w:styleId="a7">
    <w:name w:val="List Paragraph"/>
    <w:basedOn w:val="a"/>
    <w:uiPriority w:val="34"/>
    <w:qFormat/>
    <w:rsid w:val="000B26D0"/>
    <w:pPr>
      <w:ind w:leftChars="200" w:left="480"/>
    </w:pPr>
  </w:style>
  <w:style w:type="character" w:styleId="a8">
    <w:name w:val="Strong"/>
    <w:basedOn w:val="a0"/>
    <w:qFormat/>
    <w:rsid w:val="000B2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臻臻</dc:creator>
  <cp:lastModifiedBy>andy</cp:lastModifiedBy>
  <cp:revision>2</cp:revision>
  <dcterms:created xsi:type="dcterms:W3CDTF">2015-04-08T01:56:00Z</dcterms:created>
  <dcterms:modified xsi:type="dcterms:W3CDTF">2015-04-08T01:56:00Z</dcterms:modified>
</cp:coreProperties>
</file>